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401D913" w14:textId="77777777" w:rsidR="0026625D" w:rsidRDefault="0026625D" w:rsidP="0026625D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37BCC330" wp14:editId="5F98CF65">
            <wp:extent cx="2181225" cy="352425"/>
            <wp:effectExtent l="0" t="0" r="9525" b="9525"/>
            <wp:docPr id="7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BA12A7" w14:textId="28F24284" w:rsidR="00184CC7" w:rsidRPr="00184CC7" w:rsidRDefault="00184CC7" w:rsidP="00184CC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84CC7">
        <w:rPr>
          <w:rFonts w:ascii="Arial" w:hAnsi="Arial" w:cs="Arial"/>
          <w:b/>
          <w:sz w:val="22"/>
          <w:szCs w:val="22"/>
        </w:rPr>
        <w:t>Numer Postępowania</w:t>
      </w:r>
      <w:r w:rsidR="00B909E0">
        <w:rPr>
          <w:rFonts w:ascii="Arial" w:hAnsi="Arial" w:cs="Arial"/>
          <w:b/>
          <w:sz w:val="22"/>
          <w:szCs w:val="22"/>
        </w:rPr>
        <w:t xml:space="preserve"> </w:t>
      </w:r>
      <w:r w:rsidRPr="00184CC7">
        <w:rPr>
          <w:rFonts w:ascii="Arial" w:hAnsi="Arial" w:cs="Arial"/>
          <w:b/>
          <w:bCs/>
          <w:sz w:val="22"/>
          <w:szCs w:val="22"/>
        </w:rPr>
        <w:t>0771/IZ16GM/05970/05577/25/P</w:t>
      </w:r>
    </w:p>
    <w:p w14:paraId="766A8255" w14:textId="5A166A20" w:rsidR="00184CC7" w:rsidRPr="00184CC7" w:rsidRDefault="00184CC7" w:rsidP="00184CC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84CC7">
        <w:rPr>
          <w:rFonts w:ascii="Arial" w:hAnsi="Arial" w:cs="Arial"/>
          <w:b/>
          <w:sz w:val="22"/>
          <w:szCs w:val="22"/>
        </w:rPr>
        <w:t>Znak sprawy</w:t>
      </w:r>
      <w:r w:rsidR="00B909E0">
        <w:rPr>
          <w:rFonts w:ascii="Arial" w:hAnsi="Arial" w:cs="Arial"/>
          <w:b/>
          <w:sz w:val="22"/>
          <w:szCs w:val="22"/>
        </w:rPr>
        <w:t xml:space="preserve"> </w:t>
      </w:r>
      <w:r w:rsidRPr="00184CC7">
        <w:rPr>
          <w:rFonts w:ascii="Arial" w:hAnsi="Arial" w:cs="Arial"/>
          <w:b/>
          <w:bCs/>
          <w:sz w:val="22"/>
          <w:szCs w:val="22"/>
        </w:rPr>
        <w:t>PZ.294.25858.2025</w:t>
      </w:r>
    </w:p>
    <w:p w14:paraId="271E8D07" w14:textId="77777777" w:rsidR="00595BE3" w:rsidRDefault="00595BE3" w:rsidP="002F4E3E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6264F4B" w14:textId="77777777" w:rsidR="0026625D" w:rsidRPr="004771C3" w:rsidRDefault="0026625D" w:rsidP="0026625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6BCAF44" w14:textId="77777777" w:rsidR="0026625D" w:rsidRPr="009564BD" w:rsidRDefault="0026625D" w:rsidP="0026625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0F9C6DF7" w14:textId="77777777" w:rsidR="0026625D" w:rsidRPr="009564BD" w:rsidRDefault="0026625D" w:rsidP="0026625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F336149" w14:textId="77777777" w:rsidR="0026625D" w:rsidRDefault="0026625D" w:rsidP="0026625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1283570" w14:textId="77777777" w:rsidR="0026625D" w:rsidRDefault="0026625D" w:rsidP="0026625D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E96F6B6" w14:textId="77777777" w:rsidR="0026625D" w:rsidRPr="00D15564" w:rsidRDefault="0026625D" w:rsidP="0026625D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708362AE" w14:textId="77777777" w:rsidR="0026625D" w:rsidRPr="00D15564" w:rsidRDefault="0026625D" w:rsidP="0026625D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al. Niepodległości 8</w:t>
      </w:r>
    </w:p>
    <w:p w14:paraId="7B6DA0BF" w14:textId="77777777" w:rsidR="0026625D" w:rsidRDefault="0026625D" w:rsidP="0026625D">
      <w:pPr>
        <w:pStyle w:val="Tekstpodstawowy2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D15564">
        <w:rPr>
          <w:rFonts w:ascii="Arial" w:hAnsi="Arial" w:cs="Arial"/>
          <w:b/>
          <w:sz w:val="22"/>
          <w:szCs w:val="22"/>
        </w:rPr>
        <w:t>61-875 Poznań</w:t>
      </w:r>
    </w:p>
    <w:p w14:paraId="6B83DAE1" w14:textId="77777777" w:rsidR="008304E2" w:rsidRPr="0026625D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6625D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26625D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6625D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6625D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26625D">
        <w:rPr>
          <w:rFonts w:ascii="Arial" w:hAnsi="Arial" w:cs="Arial"/>
          <w:b/>
          <w:sz w:val="24"/>
          <w:szCs w:val="24"/>
        </w:rPr>
        <w:t xml:space="preserve">/ </w:t>
      </w:r>
      <w:r w:rsidRPr="0026625D">
        <w:rPr>
          <w:rFonts w:ascii="Arial" w:hAnsi="Arial" w:cs="Arial"/>
          <w:b/>
          <w:sz w:val="24"/>
          <w:szCs w:val="24"/>
        </w:rPr>
        <w:t>I BRA</w:t>
      </w:r>
      <w:r w:rsidR="00612017" w:rsidRPr="0026625D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30F8200C" w:rsidR="002F1F41" w:rsidRPr="00612017" w:rsidRDefault="002F1F41" w:rsidP="0028388D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4F45A9" w:rsidRPr="004F45A9">
        <w:rPr>
          <w:rFonts w:ascii="Arial" w:hAnsi="Arial" w:cs="Arial"/>
          <w:sz w:val="22"/>
          <w:szCs w:val="22"/>
        </w:rPr>
        <w:t>Doposażenie systemu telewizji dozorowej (TVU) w system automatycznego wykrywania wykroczeń na przejazdach kolejowo–drogowych kategorii B</w:t>
      </w:r>
      <w:r w:rsidR="004F45A9" w:rsidRPr="004F45A9">
        <w:rPr>
          <w:rFonts w:ascii="Arial" w:hAnsi="Arial" w:cs="Arial"/>
          <w:sz w:val="22"/>
          <w:szCs w:val="22"/>
        </w:rPr>
        <w:t xml:space="preserve"> </w:t>
      </w:r>
      <w:r w:rsidR="00EA75A6">
        <w:rPr>
          <w:rFonts w:ascii="Arial" w:hAnsi="Arial" w:cs="Arial"/>
          <w:sz w:val="22"/>
          <w:szCs w:val="22"/>
        </w:rPr>
        <w:t>„</w:t>
      </w:r>
      <w:r w:rsidR="00EA75A6" w:rsidRPr="00EA75A6">
        <w:rPr>
          <w:rFonts w:ascii="Arial" w:hAnsi="Arial" w:cs="Arial"/>
          <w:bCs/>
          <w:sz w:val="22"/>
          <w:szCs w:val="22"/>
        </w:rPr>
        <w:t xml:space="preserve">”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</w:t>
      </w:r>
      <w:r w:rsidR="00ED72A9">
        <w:rPr>
          <w:rFonts w:ascii="Arial" w:hAnsi="Arial" w:cs="Arial"/>
          <w:sz w:val="22"/>
          <w:szCs w:val="22"/>
        </w:rPr>
        <w:t>.</w:t>
      </w:r>
      <w:r w:rsidR="007E3D0F">
        <w:rPr>
          <w:rFonts w:ascii="Arial" w:hAnsi="Arial" w:cs="Arial"/>
          <w:sz w:val="22"/>
          <w:szCs w:val="22"/>
        </w:rPr>
        <w:t>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1AE88C6" w14:textId="77777777" w:rsidR="004F45A9" w:rsidRDefault="002C068A" w:rsidP="004F45A9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0B6122">
        <w:rPr>
          <w:rFonts w:ascii="Arial" w:hAnsi="Arial" w:cs="Arial"/>
          <w:sz w:val="22"/>
          <w:szCs w:val="22"/>
        </w:rPr>
        <w:t>Rozdziale III ust. 2</w:t>
      </w:r>
      <w:r w:rsidR="00775B36" w:rsidRPr="000B6122">
        <w:rPr>
          <w:rFonts w:ascii="Arial" w:hAnsi="Arial" w:cs="Arial"/>
          <w:sz w:val="22"/>
          <w:szCs w:val="22"/>
        </w:rPr>
        <w:t xml:space="preserve"> pkt </w:t>
      </w:r>
      <w:r w:rsidR="002306C7" w:rsidRPr="000B6122">
        <w:rPr>
          <w:rFonts w:ascii="Arial" w:hAnsi="Arial" w:cs="Arial"/>
          <w:sz w:val="22"/>
          <w:szCs w:val="22"/>
        </w:rPr>
        <w:t>1</w:t>
      </w:r>
      <w:r w:rsidR="0028388D" w:rsidRPr="000B6122">
        <w:rPr>
          <w:rFonts w:ascii="Arial" w:hAnsi="Arial" w:cs="Arial"/>
          <w:sz w:val="22"/>
          <w:szCs w:val="22"/>
        </w:rPr>
        <w:t xml:space="preserve"> </w:t>
      </w:r>
      <w:r w:rsidR="00914BB1" w:rsidRPr="000B6122">
        <w:rPr>
          <w:rFonts w:ascii="Arial" w:hAnsi="Arial" w:cs="Arial"/>
          <w:sz w:val="22"/>
          <w:szCs w:val="22"/>
        </w:rPr>
        <w:t>SWZ.</w:t>
      </w:r>
    </w:p>
    <w:p w14:paraId="6C2DADAB" w14:textId="2FC773B4" w:rsidR="00A2064F" w:rsidRDefault="005D2DBC" w:rsidP="004F45A9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0B6122">
        <w:rPr>
          <w:rFonts w:ascii="Arial" w:hAnsi="Arial" w:cs="Arial"/>
          <w:i/>
          <w:sz w:val="22"/>
          <w:szCs w:val="22"/>
        </w:rPr>
        <w:br/>
      </w:r>
      <w:r w:rsidR="007E3D0F" w:rsidRPr="000B6122">
        <w:rPr>
          <w:rFonts w:ascii="Arial" w:hAnsi="Arial" w:cs="Arial"/>
          <w:b/>
          <w:sz w:val="22"/>
          <w:szCs w:val="22"/>
        </w:rPr>
        <w:t>O</w:t>
      </w:r>
      <w:r w:rsidR="00044450" w:rsidRPr="000B6122">
        <w:rPr>
          <w:rFonts w:ascii="Arial" w:hAnsi="Arial" w:cs="Arial"/>
          <w:b/>
          <w:sz w:val="22"/>
          <w:szCs w:val="22"/>
        </w:rPr>
        <w:t>świadczam</w:t>
      </w:r>
      <w:r w:rsidR="007E3D0F" w:rsidRPr="000B6122">
        <w:rPr>
          <w:rFonts w:ascii="Arial" w:hAnsi="Arial" w:cs="Arial"/>
          <w:b/>
          <w:sz w:val="22"/>
          <w:szCs w:val="22"/>
        </w:rPr>
        <w:t>/</w:t>
      </w:r>
      <w:r w:rsidR="00044450" w:rsidRPr="000B6122">
        <w:rPr>
          <w:rFonts w:ascii="Arial" w:hAnsi="Arial" w:cs="Arial"/>
          <w:b/>
          <w:sz w:val="22"/>
          <w:szCs w:val="22"/>
        </w:rPr>
        <w:t>y</w:t>
      </w:r>
      <w:r w:rsidR="00044450" w:rsidRPr="000B6122">
        <w:rPr>
          <w:rFonts w:ascii="Arial" w:hAnsi="Arial" w:cs="Arial"/>
          <w:sz w:val="22"/>
          <w:szCs w:val="22"/>
        </w:rPr>
        <w:t xml:space="preserve">, </w:t>
      </w:r>
      <w:r w:rsidR="00F7447D" w:rsidRPr="000B6122">
        <w:rPr>
          <w:rFonts w:ascii="Arial" w:hAnsi="Arial" w:cs="Arial"/>
          <w:sz w:val="22"/>
          <w:szCs w:val="22"/>
        </w:rPr>
        <w:t>że</w:t>
      </w:r>
      <w:r w:rsidR="00B639A7" w:rsidRPr="000B6122">
        <w:rPr>
          <w:rFonts w:ascii="Arial" w:hAnsi="Arial" w:cs="Arial"/>
          <w:sz w:val="22"/>
          <w:szCs w:val="22"/>
        </w:rPr>
        <w:t xml:space="preserve"> nie zachodzą wobec nas</w:t>
      </w:r>
      <w:r w:rsidR="00090D01" w:rsidRPr="000B6122">
        <w:rPr>
          <w:rFonts w:ascii="Arial" w:hAnsi="Arial" w:cs="Arial"/>
          <w:sz w:val="22"/>
          <w:szCs w:val="22"/>
        </w:rPr>
        <w:t>zej oferty</w:t>
      </w:r>
      <w:r w:rsidR="00B639A7" w:rsidRPr="000B6122">
        <w:rPr>
          <w:rFonts w:ascii="Arial" w:hAnsi="Arial" w:cs="Arial"/>
          <w:sz w:val="22"/>
          <w:szCs w:val="22"/>
        </w:rPr>
        <w:t xml:space="preserve"> przesłanki</w:t>
      </w:r>
      <w:r w:rsidR="00097ACB" w:rsidRPr="000B6122">
        <w:rPr>
          <w:rFonts w:ascii="Arial" w:hAnsi="Arial" w:cs="Arial"/>
          <w:sz w:val="22"/>
          <w:szCs w:val="22"/>
        </w:rPr>
        <w:t xml:space="preserve"> </w:t>
      </w:r>
      <w:r w:rsidR="00B639A7" w:rsidRPr="000B6122">
        <w:rPr>
          <w:rFonts w:ascii="Arial" w:hAnsi="Arial" w:cs="Arial"/>
          <w:sz w:val="22"/>
          <w:szCs w:val="22"/>
        </w:rPr>
        <w:t>odrzucenia</w:t>
      </w:r>
      <w:r w:rsidR="005D75DB" w:rsidRPr="000B6122">
        <w:rPr>
          <w:rFonts w:ascii="Arial" w:hAnsi="Arial" w:cs="Arial"/>
          <w:sz w:val="22"/>
          <w:szCs w:val="22"/>
        </w:rPr>
        <w:t>, określone w Rozdziale III ust. 1 pkt 5</w:t>
      </w:r>
      <w:r w:rsidRPr="000B6122">
        <w:rPr>
          <w:rFonts w:ascii="Arial" w:hAnsi="Arial" w:cs="Arial"/>
          <w:sz w:val="22"/>
          <w:szCs w:val="22"/>
        </w:rPr>
        <w:t>a</w:t>
      </w:r>
      <w:r w:rsidR="00DF17C4" w:rsidRPr="000B6122">
        <w:rPr>
          <w:rFonts w:ascii="Arial" w:hAnsi="Arial" w:cs="Arial"/>
          <w:sz w:val="22"/>
          <w:szCs w:val="22"/>
        </w:rPr>
        <w:t xml:space="preserve"> </w:t>
      </w:r>
      <w:r w:rsidR="00D931D3" w:rsidRPr="000B6122">
        <w:rPr>
          <w:rFonts w:ascii="Arial" w:hAnsi="Arial" w:cs="Arial"/>
          <w:sz w:val="22"/>
          <w:szCs w:val="22"/>
        </w:rPr>
        <w:t>pkt</w:t>
      </w:r>
      <w:r w:rsidR="0028388D" w:rsidRPr="000B6122">
        <w:rPr>
          <w:rFonts w:ascii="Arial" w:hAnsi="Arial" w:cs="Arial"/>
          <w:sz w:val="22"/>
          <w:szCs w:val="22"/>
        </w:rPr>
        <w:t xml:space="preserve"> </w:t>
      </w:r>
      <w:r w:rsidR="00D931D3" w:rsidRPr="000B6122">
        <w:rPr>
          <w:rFonts w:ascii="Arial" w:hAnsi="Arial" w:cs="Arial"/>
          <w:sz w:val="22"/>
          <w:szCs w:val="22"/>
        </w:rPr>
        <w:t>1-3</w:t>
      </w:r>
      <w:r w:rsidR="005D75DB" w:rsidRPr="000B6122">
        <w:rPr>
          <w:rFonts w:ascii="Arial" w:hAnsi="Arial" w:cs="Arial"/>
          <w:sz w:val="22"/>
          <w:szCs w:val="22"/>
        </w:rPr>
        <w:t xml:space="preserve"> SWZ</w:t>
      </w:r>
      <w:r w:rsidR="0037612F" w:rsidRPr="000B6122">
        <w:rPr>
          <w:rFonts w:ascii="Arial" w:hAnsi="Arial" w:cs="Arial"/>
          <w:sz w:val="22"/>
          <w:szCs w:val="22"/>
        </w:rPr>
        <w:t>.</w:t>
      </w:r>
    </w:p>
    <w:p w14:paraId="31F9B116" w14:textId="77777777" w:rsidR="0028388D" w:rsidRDefault="0028388D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784CD20A" w14:textId="77777777" w:rsidR="0028388D" w:rsidRDefault="0028388D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70554086" w14:textId="77777777" w:rsidR="0028388D" w:rsidRDefault="0028388D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2F6C71D5" w14:textId="3622CE68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97B72" w14:textId="77777777" w:rsidR="003F6793" w:rsidRDefault="003F6793" w:rsidP="00EC643D">
      <w:r>
        <w:separator/>
      </w:r>
    </w:p>
  </w:endnote>
  <w:endnote w:type="continuationSeparator" w:id="0">
    <w:p w14:paraId="099B358C" w14:textId="77777777" w:rsidR="003F6793" w:rsidRDefault="003F679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DF2D6B" w14:textId="77777777" w:rsidR="003F6793" w:rsidRDefault="003F6793" w:rsidP="00EC643D">
      <w:r>
        <w:separator/>
      </w:r>
    </w:p>
  </w:footnote>
  <w:footnote w:type="continuationSeparator" w:id="0">
    <w:p w14:paraId="06D35937" w14:textId="77777777" w:rsidR="003F6793" w:rsidRDefault="003F679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609C90FA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26625D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D2E0B73"/>
    <w:multiLevelType w:val="multilevel"/>
    <w:tmpl w:val="FD7E6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9228833">
    <w:abstractNumId w:val="4"/>
  </w:num>
  <w:num w:numId="2" w16cid:durableId="488399669">
    <w:abstractNumId w:val="0"/>
  </w:num>
  <w:num w:numId="3" w16cid:durableId="557128114">
    <w:abstractNumId w:val="2"/>
  </w:num>
  <w:num w:numId="4" w16cid:durableId="1360162125">
    <w:abstractNumId w:val="1"/>
  </w:num>
  <w:num w:numId="5" w16cid:durableId="1214200169">
    <w:abstractNumId w:val="5"/>
  </w:num>
  <w:num w:numId="6" w16cid:durableId="6864483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03D32"/>
    <w:rsid w:val="00014703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A6EB4"/>
    <w:rsid w:val="000B6122"/>
    <w:rsid w:val="000D31E4"/>
    <w:rsid w:val="000E004D"/>
    <w:rsid w:val="000E377B"/>
    <w:rsid w:val="000F6497"/>
    <w:rsid w:val="00104A61"/>
    <w:rsid w:val="00111E10"/>
    <w:rsid w:val="001133B1"/>
    <w:rsid w:val="0011628C"/>
    <w:rsid w:val="00133224"/>
    <w:rsid w:val="001471B7"/>
    <w:rsid w:val="001637AC"/>
    <w:rsid w:val="0016759B"/>
    <w:rsid w:val="00184CC7"/>
    <w:rsid w:val="00195047"/>
    <w:rsid w:val="00197A60"/>
    <w:rsid w:val="001A2473"/>
    <w:rsid w:val="001B7BA2"/>
    <w:rsid w:val="001C5630"/>
    <w:rsid w:val="001E2ED8"/>
    <w:rsid w:val="001E656E"/>
    <w:rsid w:val="002048E7"/>
    <w:rsid w:val="00211028"/>
    <w:rsid w:val="002132BD"/>
    <w:rsid w:val="002306C7"/>
    <w:rsid w:val="00244043"/>
    <w:rsid w:val="002642E2"/>
    <w:rsid w:val="0026625D"/>
    <w:rsid w:val="00267F01"/>
    <w:rsid w:val="0028346C"/>
    <w:rsid w:val="0028388D"/>
    <w:rsid w:val="00285799"/>
    <w:rsid w:val="0029014B"/>
    <w:rsid w:val="002A3CD6"/>
    <w:rsid w:val="002B49B9"/>
    <w:rsid w:val="002C068A"/>
    <w:rsid w:val="002C1A49"/>
    <w:rsid w:val="002F1F41"/>
    <w:rsid w:val="002F3C0B"/>
    <w:rsid w:val="002F4E3E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3F6793"/>
    <w:rsid w:val="0040771C"/>
    <w:rsid w:val="004143E7"/>
    <w:rsid w:val="004212C0"/>
    <w:rsid w:val="00430BF6"/>
    <w:rsid w:val="004356BF"/>
    <w:rsid w:val="0044497B"/>
    <w:rsid w:val="00444D2A"/>
    <w:rsid w:val="004506E7"/>
    <w:rsid w:val="00465931"/>
    <w:rsid w:val="004742B6"/>
    <w:rsid w:val="00494EFF"/>
    <w:rsid w:val="00495A9F"/>
    <w:rsid w:val="004B378C"/>
    <w:rsid w:val="004D5C21"/>
    <w:rsid w:val="004E3A4E"/>
    <w:rsid w:val="004F45A9"/>
    <w:rsid w:val="00504A7B"/>
    <w:rsid w:val="005106A9"/>
    <w:rsid w:val="00526B76"/>
    <w:rsid w:val="005402D5"/>
    <w:rsid w:val="00546CDE"/>
    <w:rsid w:val="00553390"/>
    <w:rsid w:val="00574933"/>
    <w:rsid w:val="00575BE0"/>
    <w:rsid w:val="0058272F"/>
    <w:rsid w:val="00591A2A"/>
    <w:rsid w:val="00595BE3"/>
    <w:rsid w:val="00596A4F"/>
    <w:rsid w:val="005C443C"/>
    <w:rsid w:val="005D12B5"/>
    <w:rsid w:val="005D2DBC"/>
    <w:rsid w:val="005D75DB"/>
    <w:rsid w:val="005E4476"/>
    <w:rsid w:val="005E57E7"/>
    <w:rsid w:val="005F5EF7"/>
    <w:rsid w:val="00612017"/>
    <w:rsid w:val="00612982"/>
    <w:rsid w:val="00615FCC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23D39"/>
    <w:rsid w:val="007308BD"/>
    <w:rsid w:val="00731C4D"/>
    <w:rsid w:val="007323F3"/>
    <w:rsid w:val="00747D79"/>
    <w:rsid w:val="00757ADC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2132D"/>
    <w:rsid w:val="008304E2"/>
    <w:rsid w:val="00842D22"/>
    <w:rsid w:val="00843EC0"/>
    <w:rsid w:val="00845611"/>
    <w:rsid w:val="00845F0E"/>
    <w:rsid w:val="00857C6B"/>
    <w:rsid w:val="008810E8"/>
    <w:rsid w:val="00885F1A"/>
    <w:rsid w:val="00896703"/>
    <w:rsid w:val="008A0435"/>
    <w:rsid w:val="008A3193"/>
    <w:rsid w:val="008A6AC9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0D88"/>
    <w:rsid w:val="00963B9D"/>
    <w:rsid w:val="009644E6"/>
    <w:rsid w:val="009668BA"/>
    <w:rsid w:val="00972518"/>
    <w:rsid w:val="00980AB9"/>
    <w:rsid w:val="009870FF"/>
    <w:rsid w:val="009919B0"/>
    <w:rsid w:val="009B3C87"/>
    <w:rsid w:val="009B5CC1"/>
    <w:rsid w:val="009E523F"/>
    <w:rsid w:val="009F2550"/>
    <w:rsid w:val="009F79ED"/>
    <w:rsid w:val="00A01629"/>
    <w:rsid w:val="00A11B09"/>
    <w:rsid w:val="00A2064F"/>
    <w:rsid w:val="00A22A76"/>
    <w:rsid w:val="00A23C96"/>
    <w:rsid w:val="00A31A71"/>
    <w:rsid w:val="00A3250A"/>
    <w:rsid w:val="00A338A9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0043"/>
    <w:rsid w:val="00B51C45"/>
    <w:rsid w:val="00B639A7"/>
    <w:rsid w:val="00B71254"/>
    <w:rsid w:val="00B7224D"/>
    <w:rsid w:val="00B74147"/>
    <w:rsid w:val="00B771F2"/>
    <w:rsid w:val="00B82233"/>
    <w:rsid w:val="00B909E0"/>
    <w:rsid w:val="00BD0F1D"/>
    <w:rsid w:val="00BD3E9E"/>
    <w:rsid w:val="00BE2BAB"/>
    <w:rsid w:val="00BE4176"/>
    <w:rsid w:val="00BF0C39"/>
    <w:rsid w:val="00BF4C63"/>
    <w:rsid w:val="00C0356E"/>
    <w:rsid w:val="00C07498"/>
    <w:rsid w:val="00C1292A"/>
    <w:rsid w:val="00C20833"/>
    <w:rsid w:val="00C218F5"/>
    <w:rsid w:val="00C22701"/>
    <w:rsid w:val="00C34FCD"/>
    <w:rsid w:val="00C40CDC"/>
    <w:rsid w:val="00C44F96"/>
    <w:rsid w:val="00C45E86"/>
    <w:rsid w:val="00C471A8"/>
    <w:rsid w:val="00C56085"/>
    <w:rsid w:val="00C7151F"/>
    <w:rsid w:val="00C91FAC"/>
    <w:rsid w:val="00CC205E"/>
    <w:rsid w:val="00CC35B7"/>
    <w:rsid w:val="00CD0C00"/>
    <w:rsid w:val="00CE00A4"/>
    <w:rsid w:val="00CE1926"/>
    <w:rsid w:val="00D11898"/>
    <w:rsid w:val="00D11DC6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931D3"/>
    <w:rsid w:val="00D97193"/>
    <w:rsid w:val="00DA77C8"/>
    <w:rsid w:val="00DC7519"/>
    <w:rsid w:val="00DE6BA1"/>
    <w:rsid w:val="00DF0B69"/>
    <w:rsid w:val="00DF17C4"/>
    <w:rsid w:val="00E02A22"/>
    <w:rsid w:val="00E10668"/>
    <w:rsid w:val="00E31D42"/>
    <w:rsid w:val="00E32659"/>
    <w:rsid w:val="00E326E4"/>
    <w:rsid w:val="00E437C2"/>
    <w:rsid w:val="00E469B4"/>
    <w:rsid w:val="00E50C23"/>
    <w:rsid w:val="00E55FAF"/>
    <w:rsid w:val="00E572A9"/>
    <w:rsid w:val="00E6022E"/>
    <w:rsid w:val="00E65048"/>
    <w:rsid w:val="00E75E0B"/>
    <w:rsid w:val="00E86572"/>
    <w:rsid w:val="00E9794A"/>
    <w:rsid w:val="00EA0847"/>
    <w:rsid w:val="00EA612A"/>
    <w:rsid w:val="00EA75A6"/>
    <w:rsid w:val="00EB1441"/>
    <w:rsid w:val="00EB60B2"/>
    <w:rsid w:val="00EC000E"/>
    <w:rsid w:val="00EC31DB"/>
    <w:rsid w:val="00EC643D"/>
    <w:rsid w:val="00ED3141"/>
    <w:rsid w:val="00ED72A9"/>
    <w:rsid w:val="00F051C0"/>
    <w:rsid w:val="00F10C94"/>
    <w:rsid w:val="00F11914"/>
    <w:rsid w:val="00F25C1E"/>
    <w:rsid w:val="00F330B7"/>
    <w:rsid w:val="00F34D4F"/>
    <w:rsid w:val="00F40DA2"/>
    <w:rsid w:val="00F503AB"/>
    <w:rsid w:val="00F51C71"/>
    <w:rsid w:val="00F554C4"/>
    <w:rsid w:val="00F7244B"/>
    <w:rsid w:val="00F7447D"/>
    <w:rsid w:val="00F9510B"/>
    <w:rsid w:val="00F95EDC"/>
    <w:rsid w:val="00FA4160"/>
    <w:rsid w:val="00FA4CEA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26625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4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Smirnow Grażyna</cp:lastModifiedBy>
  <cp:revision>56</cp:revision>
  <cp:lastPrinted>2025-10-24T04:42:00Z</cp:lastPrinted>
  <dcterms:created xsi:type="dcterms:W3CDTF">2021-12-06T10:36:00Z</dcterms:created>
  <dcterms:modified xsi:type="dcterms:W3CDTF">2025-12-12T07:34:00Z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